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88FD">
      <w:pPr>
        <w:jc w:val="center"/>
        <w:rPr>
          <w:rFonts w:ascii="华文中宋" w:hAnsi="华文中宋" w:eastAsia="华文中宋"/>
          <w:sz w:val="44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44"/>
        </w:rPr>
        <w:t>山东航空学院公开招聘工作人员报名表</w:t>
      </w:r>
    </w:p>
    <w:p w14:paraId="0C0B578C">
      <w:pPr>
        <w:rPr>
          <w:sz w:val="24"/>
        </w:rPr>
      </w:pPr>
      <w:r>
        <w:rPr>
          <w:rFonts w:hint="eastAsia"/>
          <w:sz w:val="24"/>
        </w:rPr>
        <w:t>应聘单位：</w:t>
      </w:r>
      <w:r>
        <w:rPr>
          <w:sz w:val="24"/>
        </w:rPr>
        <w:t xml:space="preserve"> </w:t>
      </w:r>
    </w:p>
    <w:tbl>
      <w:tblPr>
        <w:tblStyle w:val="16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8"/>
        <w:gridCol w:w="556"/>
        <w:gridCol w:w="729"/>
        <w:gridCol w:w="265"/>
        <w:gridCol w:w="139"/>
        <w:gridCol w:w="294"/>
        <w:gridCol w:w="271"/>
        <w:gridCol w:w="632"/>
        <w:gridCol w:w="942"/>
        <w:gridCol w:w="122"/>
        <w:gridCol w:w="587"/>
        <w:gridCol w:w="269"/>
        <w:gridCol w:w="723"/>
        <w:gridCol w:w="709"/>
        <w:gridCol w:w="353"/>
        <w:gridCol w:w="1550"/>
      </w:tblGrid>
      <w:tr w14:paraId="1D1FC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4462A3E2">
            <w:pPr>
              <w:ind w:right="-223" w:firstLine="120" w:firstLineChars="50"/>
              <w:rPr>
                <w:rFonts w:ascii="Times New Roman" w:hAnsi="Times New Roman" w:cs="Times New Roman"/>
                <w:spacing w:val="-2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635ACB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1C6382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10DBC2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27408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785" w:type="dxa"/>
            <w:gridSpan w:val="3"/>
            <w:vAlign w:val="center"/>
          </w:tcPr>
          <w:p w14:paraId="0E0DA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620A9C9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235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4CB69A66">
            <w:pPr>
              <w:ind w:right="-223"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vAlign w:val="center"/>
          </w:tcPr>
          <w:p w14:paraId="490679CF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787E0D0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 w14:paraId="5ABCCEC4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D206CA4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785" w:type="dxa"/>
            <w:gridSpan w:val="3"/>
            <w:vAlign w:val="center"/>
          </w:tcPr>
          <w:p w14:paraId="75B729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B890A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BAAD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9ACA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886" w:type="dxa"/>
            <w:gridSpan w:val="7"/>
            <w:vAlign w:val="center"/>
          </w:tcPr>
          <w:p w14:paraId="4639DE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9BBFCC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785" w:type="dxa"/>
            <w:gridSpan w:val="3"/>
            <w:vAlign w:val="center"/>
          </w:tcPr>
          <w:p w14:paraId="6803D5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3D756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FCC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380D9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886" w:type="dxa"/>
            <w:gridSpan w:val="7"/>
            <w:vAlign w:val="center"/>
          </w:tcPr>
          <w:p w14:paraId="1FFE87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CE7ED1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宗教信仰</w:t>
            </w:r>
          </w:p>
        </w:tc>
        <w:tc>
          <w:tcPr>
            <w:tcW w:w="1785" w:type="dxa"/>
            <w:gridSpan w:val="3"/>
            <w:vAlign w:val="center"/>
          </w:tcPr>
          <w:p w14:paraId="733A5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D3B5F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9AA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525" w:type="dxa"/>
            <w:gridSpan w:val="2"/>
            <w:vAlign w:val="center"/>
          </w:tcPr>
          <w:p w14:paraId="7E435692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学历、学位</w:t>
            </w:r>
          </w:p>
        </w:tc>
        <w:tc>
          <w:tcPr>
            <w:tcW w:w="2886" w:type="dxa"/>
            <w:gridSpan w:val="7"/>
            <w:vAlign w:val="center"/>
          </w:tcPr>
          <w:p w14:paraId="31CE1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9D4B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3335" w:type="dxa"/>
            <w:gridSpan w:val="4"/>
            <w:vAlign w:val="center"/>
          </w:tcPr>
          <w:p w14:paraId="2F7557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593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525" w:type="dxa"/>
            <w:gridSpan w:val="2"/>
            <w:vAlign w:val="center"/>
          </w:tcPr>
          <w:p w14:paraId="4B2A0807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86" w:type="dxa"/>
            <w:gridSpan w:val="7"/>
            <w:vAlign w:val="center"/>
          </w:tcPr>
          <w:p w14:paraId="5ADB83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C632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职称取得时间</w:t>
            </w:r>
          </w:p>
        </w:tc>
        <w:tc>
          <w:tcPr>
            <w:tcW w:w="3335" w:type="dxa"/>
            <w:gridSpan w:val="4"/>
            <w:vAlign w:val="center"/>
          </w:tcPr>
          <w:p w14:paraId="354B81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45D4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5" w:type="dxa"/>
            <w:gridSpan w:val="2"/>
            <w:vAlign w:val="center"/>
          </w:tcPr>
          <w:p w14:paraId="305997B2">
            <w:pPr>
              <w:spacing w:line="260" w:lineRule="exact"/>
              <w:ind w:left="232" w:hanging="232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移动电话</w:t>
            </w:r>
          </w:p>
        </w:tc>
        <w:tc>
          <w:tcPr>
            <w:tcW w:w="2886" w:type="dxa"/>
            <w:gridSpan w:val="7"/>
            <w:vAlign w:val="center"/>
          </w:tcPr>
          <w:p w14:paraId="044F77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4B3D812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35" w:type="dxa"/>
            <w:gridSpan w:val="4"/>
            <w:vAlign w:val="center"/>
          </w:tcPr>
          <w:p w14:paraId="57FB19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5007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9666" w:type="dxa"/>
            <w:gridSpan w:val="17"/>
            <w:vAlign w:val="center"/>
          </w:tcPr>
          <w:p w14:paraId="4DF819EF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博导姓名及主要荣誉：</w:t>
            </w:r>
          </w:p>
        </w:tc>
      </w:tr>
      <w:tr w14:paraId="1F098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2286E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教育背景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603B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A61841E">
            <w:pPr>
              <w:spacing w:before="40"/>
              <w:ind w:left="1200" w:hanging="1200" w:hangingChars="5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毕业院校及系院</w:t>
            </w: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4B3D7F4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14587F3B">
            <w:pPr>
              <w:spacing w:before="40"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</w:tr>
      <w:tr w14:paraId="4CB02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975071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954FCB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5D9EB53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1C975F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7244F42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B22A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1863BD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9B29E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619E52A3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5965FDD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21E5CDB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F6FE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81FE1D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0C7A6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53AB643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1275F5C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28CB771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0C7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2AC6E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主修课程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B391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1A7A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0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6F2576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6BF8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2139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131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2243E8A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BB41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575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C38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1AAF7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2ECDF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EE46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5874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职称（职务）</w:t>
            </w:r>
          </w:p>
        </w:tc>
      </w:tr>
      <w:tr w14:paraId="3A6FC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1DAD0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AA5B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/</w:t>
            </w: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932B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C418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1965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63C61E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9903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9BFE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2CC9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14E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B24D1B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E9A0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D9C6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0ED9C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F9F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7543F07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 w14:paraId="2C9D7A3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6D2A11C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5B316B29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4" w:type="dxa"/>
            <w:gridSpan w:val="2"/>
            <w:tcBorders>
              <w:left w:val="single" w:color="auto" w:sz="4" w:space="0"/>
            </w:tcBorders>
            <w:vAlign w:val="center"/>
          </w:tcPr>
          <w:p w14:paraId="0F13122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6F46043E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 w14:paraId="183E45A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5AC3D0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学校专业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</w:tcBorders>
            <w:vAlign w:val="center"/>
          </w:tcPr>
          <w:p w14:paraId="25FDB26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5D59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7D6BF1F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left w:val="single" w:color="auto" w:sz="4" w:space="0"/>
            </w:tcBorders>
            <w:vAlign w:val="center"/>
          </w:tcPr>
          <w:p w14:paraId="4C5FDA3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工作单位等</w:t>
            </w:r>
          </w:p>
          <w:p w14:paraId="0D8C326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基本情况</w:t>
            </w:r>
          </w:p>
        </w:tc>
        <w:tc>
          <w:tcPr>
            <w:tcW w:w="6591" w:type="dxa"/>
            <w:gridSpan w:val="12"/>
            <w:tcBorders>
              <w:left w:val="single" w:color="auto" w:sz="4" w:space="0"/>
            </w:tcBorders>
            <w:vAlign w:val="center"/>
          </w:tcPr>
          <w:p w14:paraId="126C714A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37B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68AFC25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近五年主要科研业绩</w:t>
            </w:r>
          </w:p>
        </w:tc>
        <w:tc>
          <w:tcPr>
            <w:tcW w:w="8999" w:type="dxa"/>
            <w:gridSpan w:val="16"/>
            <w:tcBorders>
              <w:top w:val="single" w:color="auto" w:sz="4" w:space="0"/>
            </w:tcBorders>
          </w:tcPr>
          <w:p w14:paraId="52B7E15A">
            <w:pPr>
              <w:spacing w:line="320" w:lineRule="exact"/>
              <w:rPr>
                <w:rFonts w:ascii="Times New Roman" w:hAnsi="Times New Roman" w:eastAsia="黑体" w:cs="Times New Roman"/>
                <w:color w:val="0070C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70C0"/>
                <w:sz w:val="24"/>
              </w:rPr>
              <w:t>科研业绩格式参考以下（仅供参考，但要格式一致，排列整齐）</w:t>
            </w:r>
          </w:p>
          <w:p w14:paraId="0B43E0A9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一、本人博士毕业论文</w:t>
            </w:r>
          </w:p>
          <w:p w14:paraId="6AFC000C">
            <w:pPr>
              <w:spacing w:line="32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1.题目：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 xml:space="preserve"> </w:t>
            </w:r>
          </w:p>
          <w:p w14:paraId="13B914D7">
            <w:pPr>
              <w:spacing w:line="32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2.研究方向：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 xml:space="preserve"> </w:t>
            </w:r>
          </w:p>
          <w:p w14:paraId="03226265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C7CCD0F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B3499E4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986E20A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二、论文</w:t>
            </w:r>
          </w:p>
          <w:p w14:paraId="7CB1CA0B">
            <w:pPr>
              <w:numPr>
                <w:ilvl w:val="0"/>
                <w:numId w:val="1"/>
              </w:numPr>
              <w:spacing w:line="320" w:lineRule="exact"/>
              <w:ind w:left="0"/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  <w:r>
              <w:rPr>
                <w:rStyle w:val="19"/>
                <w:rFonts w:hint="eastAsia" w:ascii="Times New Roman" w:hAnsi="Times New Roman" w:cs="Times New Roman"/>
                <w:bCs w:val="0"/>
                <w:sz w:val="22"/>
                <w:szCs w:val="22"/>
                <w:lang w:val="en-US" w:eastAsia="zh-CN"/>
              </w:rPr>
              <w:t>*******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>
              <w:rPr>
                <w:rStyle w:val="19"/>
                <w:rFonts w:hint="eastAsia" w:ascii="Times New Roman" w:hAnsi="Times New Roman" w:cs="Times New Roman"/>
                <w:bCs w:val="0"/>
                <w:sz w:val="22"/>
                <w:szCs w:val="22"/>
                <w:lang w:val="en-US" w:eastAsia="zh-CN"/>
              </w:rPr>
              <w:t>*******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 xml:space="preserve">*, et al. A study of innovative cut blasting for rock roadway [J]. </w:t>
            </w:r>
            <w:r>
              <w:rPr>
                <w:rStyle w:val="19"/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Tunnelling and Underground Space Technology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202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  <w:lang w:val="en-US" w:eastAsia="zh-CN"/>
              </w:rPr>
              <w:t>4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11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10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</w:rPr>
              <w:t>932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3. (</w:t>
            </w:r>
            <w:r>
              <w:rPr>
                <w:rStyle w:val="19"/>
                <w:rFonts w:ascii="Times New Roman" w:hAnsi="Times New Roman" w:cs="Times New Roman"/>
                <w:bCs w:val="0"/>
                <w:sz w:val="22"/>
                <w:szCs w:val="22"/>
              </w:rPr>
              <w:t>SCI检索，中科院1区Top期刊，</w:t>
            </w:r>
            <w:r>
              <w:rPr>
                <w:rStyle w:val="19"/>
                <w:rFonts w:ascii="Times New Roman" w:hAnsi="Times New Roman" w:cs="Times New Roman"/>
                <w:sz w:val="22"/>
                <w:szCs w:val="22"/>
              </w:rPr>
              <w:t>IF=6.9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  <w:p w14:paraId="02E0054A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45FF1A20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18B110E6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78470C51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BF29497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三、发明专利</w:t>
            </w:r>
          </w:p>
          <w:p w14:paraId="49AAF54F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  <w:r>
              <w:rPr>
                <w:rStyle w:val="19"/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XXX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,等. 一种深孔预裂水耦合爆破方法[P]. 中国发明专利, ZL20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  <w:t>8017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00000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.6. (已授权)</w:t>
            </w:r>
          </w:p>
          <w:p w14:paraId="69B624D0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263CF75C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716F4DCD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64619C07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四、获奖</w:t>
            </w:r>
          </w:p>
          <w:p w14:paraId="4115ABD6">
            <w:pPr>
              <w:spacing w:line="320" w:lineRule="exact"/>
              <w:jc w:val="left"/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1.山东省研究生优秀成果奖, 三等奖, 202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年.</w:t>
            </w:r>
          </w:p>
          <w:p w14:paraId="4D58DA78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4569079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FED5C5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7775F7">
            <w:pPr>
              <w:spacing w:line="320" w:lineRule="exact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五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其他</w:t>
            </w:r>
          </w:p>
          <w:p w14:paraId="633925E6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12FC72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3DA65D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60C78B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34A6C3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848F5D4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6E0A811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249B8D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2DEAC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71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6" w:type="dxa"/>
            <w:gridSpan w:val="17"/>
            <w:vAlign w:val="center"/>
          </w:tcPr>
          <w:p w14:paraId="42875B0E">
            <w:pPr>
              <w:spacing w:line="400" w:lineRule="exact"/>
              <w:ind w:firstLine="48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35B4EBD0">
            <w:pPr>
              <w:ind w:firstLine="2040" w:firstLineChars="85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应聘人员签名：</w:t>
            </w:r>
            <w:r>
              <w:rPr>
                <w:rFonts w:hint="eastAsia"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</w:p>
        </w:tc>
      </w:tr>
    </w:tbl>
    <w:p w14:paraId="54B7874A">
      <w:pPr>
        <w:rPr>
          <w:rFonts w:ascii="Times New Roman" w:hAnsi="Times New Roman" w:cs="Times New Roman"/>
          <w:color w:val="C00000"/>
          <w:sz w:val="24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AFD0">
    <w:pPr>
      <w:pStyle w:val="9"/>
      <w:jc w:val="center"/>
    </w:pPr>
    <w:r>
      <w:pict>
        <v:shape id="文本框 7" o:spid="_x0000_s1026" o:spt="202" type="#_x0000_t202" style="position:absolute;left:0pt;margin-top:-0.1pt;height:144pt;width:144pt;mso-position-horizontal:center;mso-position-horizontal-relative:margin;mso-wrap-style:none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X7QZGtkAAAAGAQAADwAAAAAA&#10;AAAAAAAAAACXBAAAZHJzL2Rvd25yZXYueG1sUEsFBgAAAAAEAAQA8wAAAJ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699746644"/>
                </w:sdtPr>
                <w:sdtContent>
                  <w:p w14:paraId="62C20878"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 w14:paraId="5081BCEE"/>
            </w:txbxContent>
          </v:textbox>
        </v:shape>
      </w:pict>
    </w:r>
  </w:p>
  <w:p w14:paraId="254205D4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70524"/>
    <w:multiLevelType w:val="multilevel"/>
    <w:tmpl w:val="583705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E7456"/>
    <w:multiLevelType w:val="multilevel"/>
    <w:tmpl w:val="6AAE745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2OGRlNWNhMzIzNzg0YTM1NWM1MDI4ZGRmZDI5ZTkifQ=="/>
  </w:docVars>
  <w:rsids>
    <w:rsidRoot w:val="00FE573F"/>
    <w:rsid w:val="00001961"/>
    <w:rsid w:val="00010871"/>
    <w:rsid w:val="0002388B"/>
    <w:rsid w:val="0002776C"/>
    <w:rsid w:val="00034836"/>
    <w:rsid w:val="00036E07"/>
    <w:rsid w:val="00051B9F"/>
    <w:rsid w:val="000942E0"/>
    <w:rsid w:val="000A05F9"/>
    <w:rsid w:val="000C4228"/>
    <w:rsid w:val="000E05D3"/>
    <w:rsid w:val="000E437E"/>
    <w:rsid w:val="001037E8"/>
    <w:rsid w:val="00121623"/>
    <w:rsid w:val="0013283D"/>
    <w:rsid w:val="00141F2B"/>
    <w:rsid w:val="00146861"/>
    <w:rsid w:val="0018529A"/>
    <w:rsid w:val="00191CCC"/>
    <w:rsid w:val="00196864"/>
    <w:rsid w:val="001A5158"/>
    <w:rsid w:val="001B69A6"/>
    <w:rsid w:val="001C3FC9"/>
    <w:rsid w:val="001E2A5B"/>
    <w:rsid w:val="00204973"/>
    <w:rsid w:val="00236351"/>
    <w:rsid w:val="0024287C"/>
    <w:rsid w:val="002460FB"/>
    <w:rsid w:val="00255382"/>
    <w:rsid w:val="002705D1"/>
    <w:rsid w:val="00270C90"/>
    <w:rsid w:val="0027643C"/>
    <w:rsid w:val="00290B68"/>
    <w:rsid w:val="002D179E"/>
    <w:rsid w:val="002D44E1"/>
    <w:rsid w:val="002E4F88"/>
    <w:rsid w:val="002F2600"/>
    <w:rsid w:val="003133A7"/>
    <w:rsid w:val="00323826"/>
    <w:rsid w:val="00336EC4"/>
    <w:rsid w:val="00337D63"/>
    <w:rsid w:val="00347AEB"/>
    <w:rsid w:val="00347FD5"/>
    <w:rsid w:val="00391CE1"/>
    <w:rsid w:val="003A7B12"/>
    <w:rsid w:val="003B08C6"/>
    <w:rsid w:val="003C2799"/>
    <w:rsid w:val="003D73B5"/>
    <w:rsid w:val="003E40B1"/>
    <w:rsid w:val="003E787A"/>
    <w:rsid w:val="004200F7"/>
    <w:rsid w:val="00453443"/>
    <w:rsid w:val="004710EC"/>
    <w:rsid w:val="00475727"/>
    <w:rsid w:val="004906E2"/>
    <w:rsid w:val="004910CF"/>
    <w:rsid w:val="00492347"/>
    <w:rsid w:val="004A3955"/>
    <w:rsid w:val="004B23DE"/>
    <w:rsid w:val="004B2AB5"/>
    <w:rsid w:val="004C0DFC"/>
    <w:rsid w:val="004F03EF"/>
    <w:rsid w:val="00530539"/>
    <w:rsid w:val="005366F4"/>
    <w:rsid w:val="0055048A"/>
    <w:rsid w:val="00556E21"/>
    <w:rsid w:val="0058590F"/>
    <w:rsid w:val="005B34CF"/>
    <w:rsid w:val="005C7171"/>
    <w:rsid w:val="005D61F1"/>
    <w:rsid w:val="005D7321"/>
    <w:rsid w:val="0062195C"/>
    <w:rsid w:val="006272D3"/>
    <w:rsid w:val="00627494"/>
    <w:rsid w:val="00635023"/>
    <w:rsid w:val="0064379C"/>
    <w:rsid w:val="00651239"/>
    <w:rsid w:val="00662626"/>
    <w:rsid w:val="006633A5"/>
    <w:rsid w:val="00671DE6"/>
    <w:rsid w:val="006723C5"/>
    <w:rsid w:val="00675B9D"/>
    <w:rsid w:val="00692432"/>
    <w:rsid w:val="006A39C8"/>
    <w:rsid w:val="006A51DB"/>
    <w:rsid w:val="006C2AAF"/>
    <w:rsid w:val="006C66C5"/>
    <w:rsid w:val="006E60B9"/>
    <w:rsid w:val="006E75C8"/>
    <w:rsid w:val="006F434A"/>
    <w:rsid w:val="00714223"/>
    <w:rsid w:val="007459D9"/>
    <w:rsid w:val="0074645A"/>
    <w:rsid w:val="0076392C"/>
    <w:rsid w:val="007649DC"/>
    <w:rsid w:val="00780A90"/>
    <w:rsid w:val="00784549"/>
    <w:rsid w:val="00787AEF"/>
    <w:rsid w:val="00797009"/>
    <w:rsid w:val="007A4CDD"/>
    <w:rsid w:val="007B2300"/>
    <w:rsid w:val="007C389C"/>
    <w:rsid w:val="007E417D"/>
    <w:rsid w:val="007E6873"/>
    <w:rsid w:val="007E7B62"/>
    <w:rsid w:val="007F5656"/>
    <w:rsid w:val="00807E65"/>
    <w:rsid w:val="0084148A"/>
    <w:rsid w:val="00842A33"/>
    <w:rsid w:val="008522CD"/>
    <w:rsid w:val="00870988"/>
    <w:rsid w:val="00872689"/>
    <w:rsid w:val="00872A59"/>
    <w:rsid w:val="0088132C"/>
    <w:rsid w:val="00885612"/>
    <w:rsid w:val="00890FE6"/>
    <w:rsid w:val="008A564F"/>
    <w:rsid w:val="008E7917"/>
    <w:rsid w:val="008F1E08"/>
    <w:rsid w:val="009136BE"/>
    <w:rsid w:val="009217F6"/>
    <w:rsid w:val="00930EC5"/>
    <w:rsid w:val="009370AE"/>
    <w:rsid w:val="00947CBD"/>
    <w:rsid w:val="00992CE0"/>
    <w:rsid w:val="009B08EA"/>
    <w:rsid w:val="00A007AC"/>
    <w:rsid w:val="00A06451"/>
    <w:rsid w:val="00A0742D"/>
    <w:rsid w:val="00A078D9"/>
    <w:rsid w:val="00A103C6"/>
    <w:rsid w:val="00A112C0"/>
    <w:rsid w:val="00A11418"/>
    <w:rsid w:val="00A20835"/>
    <w:rsid w:val="00A274BB"/>
    <w:rsid w:val="00A31481"/>
    <w:rsid w:val="00A347E4"/>
    <w:rsid w:val="00A373BF"/>
    <w:rsid w:val="00A473B1"/>
    <w:rsid w:val="00A47E17"/>
    <w:rsid w:val="00A6711A"/>
    <w:rsid w:val="00A72DE5"/>
    <w:rsid w:val="00A874E9"/>
    <w:rsid w:val="00AA1364"/>
    <w:rsid w:val="00AB0B4B"/>
    <w:rsid w:val="00AB51EF"/>
    <w:rsid w:val="00B255EE"/>
    <w:rsid w:val="00B41661"/>
    <w:rsid w:val="00B47C26"/>
    <w:rsid w:val="00B50C07"/>
    <w:rsid w:val="00B53D7A"/>
    <w:rsid w:val="00B6125F"/>
    <w:rsid w:val="00B73713"/>
    <w:rsid w:val="00B95D9E"/>
    <w:rsid w:val="00BB7E34"/>
    <w:rsid w:val="00BD12BA"/>
    <w:rsid w:val="00BE6810"/>
    <w:rsid w:val="00BF30DC"/>
    <w:rsid w:val="00BF3EC4"/>
    <w:rsid w:val="00C152EE"/>
    <w:rsid w:val="00C16247"/>
    <w:rsid w:val="00C31FE5"/>
    <w:rsid w:val="00C47442"/>
    <w:rsid w:val="00C51FAE"/>
    <w:rsid w:val="00C76039"/>
    <w:rsid w:val="00C7713B"/>
    <w:rsid w:val="00CA27F1"/>
    <w:rsid w:val="00CA7F7F"/>
    <w:rsid w:val="00CB54DF"/>
    <w:rsid w:val="00CB7808"/>
    <w:rsid w:val="00CE35F9"/>
    <w:rsid w:val="00CE5A8D"/>
    <w:rsid w:val="00D019AF"/>
    <w:rsid w:val="00D04FC5"/>
    <w:rsid w:val="00D23C5C"/>
    <w:rsid w:val="00D26A52"/>
    <w:rsid w:val="00D32F93"/>
    <w:rsid w:val="00D439F0"/>
    <w:rsid w:val="00D5482F"/>
    <w:rsid w:val="00D61B1B"/>
    <w:rsid w:val="00D64900"/>
    <w:rsid w:val="00D73D90"/>
    <w:rsid w:val="00D97C6D"/>
    <w:rsid w:val="00D97CF7"/>
    <w:rsid w:val="00DC59FE"/>
    <w:rsid w:val="00DC6DE5"/>
    <w:rsid w:val="00DD3B47"/>
    <w:rsid w:val="00DE02D5"/>
    <w:rsid w:val="00DE13A3"/>
    <w:rsid w:val="00DF7BBF"/>
    <w:rsid w:val="00E13108"/>
    <w:rsid w:val="00E16FFA"/>
    <w:rsid w:val="00E21D65"/>
    <w:rsid w:val="00E34D40"/>
    <w:rsid w:val="00E50AD7"/>
    <w:rsid w:val="00E51444"/>
    <w:rsid w:val="00E5308A"/>
    <w:rsid w:val="00E62142"/>
    <w:rsid w:val="00E63B22"/>
    <w:rsid w:val="00E731B6"/>
    <w:rsid w:val="00E8700D"/>
    <w:rsid w:val="00EA368A"/>
    <w:rsid w:val="00EC7969"/>
    <w:rsid w:val="00ED1993"/>
    <w:rsid w:val="00ED4307"/>
    <w:rsid w:val="00ED69A3"/>
    <w:rsid w:val="00ED79FC"/>
    <w:rsid w:val="00F213E2"/>
    <w:rsid w:val="00F240B7"/>
    <w:rsid w:val="00F26796"/>
    <w:rsid w:val="00F43BDE"/>
    <w:rsid w:val="00F572DD"/>
    <w:rsid w:val="00F62C2E"/>
    <w:rsid w:val="00F71570"/>
    <w:rsid w:val="00F767C8"/>
    <w:rsid w:val="00F85077"/>
    <w:rsid w:val="00F85686"/>
    <w:rsid w:val="00F967BD"/>
    <w:rsid w:val="00FC1EA7"/>
    <w:rsid w:val="00FE1D11"/>
    <w:rsid w:val="00FE43BD"/>
    <w:rsid w:val="00FE573F"/>
    <w:rsid w:val="0AF112FC"/>
    <w:rsid w:val="0D3B26CA"/>
    <w:rsid w:val="0EFFE8D9"/>
    <w:rsid w:val="0FE64614"/>
    <w:rsid w:val="1FBE09C1"/>
    <w:rsid w:val="233C481F"/>
    <w:rsid w:val="2B195667"/>
    <w:rsid w:val="2BEB6DE3"/>
    <w:rsid w:val="3A090840"/>
    <w:rsid w:val="42C3622A"/>
    <w:rsid w:val="48745FBC"/>
    <w:rsid w:val="4BDD9546"/>
    <w:rsid w:val="4E733599"/>
    <w:rsid w:val="4FCE7CFE"/>
    <w:rsid w:val="58FF0CA5"/>
    <w:rsid w:val="592B3076"/>
    <w:rsid w:val="5AE07CDD"/>
    <w:rsid w:val="7B7F4A7C"/>
    <w:rsid w:val="7DA62144"/>
    <w:rsid w:val="7FF3F3CE"/>
    <w:rsid w:val="A7FE3561"/>
    <w:rsid w:val="ABFF311E"/>
    <w:rsid w:val="D7CDD978"/>
    <w:rsid w:val="DDAE89C0"/>
    <w:rsid w:val="DDDCDFE3"/>
    <w:rsid w:val="E7DFC97F"/>
    <w:rsid w:val="EEFFA0C5"/>
    <w:rsid w:val="EF5FD690"/>
    <w:rsid w:val="F7E96E8C"/>
    <w:rsid w:val="FB78F154"/>
    <w:rsid w:val="FBEB38A0"/>
    <w:rsid w:val="FE3BF4B2"/>
    <w:rsid w:val="FEB287D9"/>
    <w:rsid w:val="FF57C61C"/>
    <w:rsid w:val="FFEB460C"/>
    <w:rsid w:val="FFFF9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4">
    <w:name w:val="toc 5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jc w:val="left"/>
    </w:pPr>
    <w:rPr>
      <w:rFonts w:cstheme="minorHAnsi"/>
      <w:smallCaps/>
      <w:sz w:val="22"/>
      <w:szCs w:val="22"/>
    </w:rPr>
  </w:style>
  <w:style w:type="paragraph" w:styleId="6">
    <w:name w:val="toc 8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7">
    <w:name w:val="Date"/>
    <w:basedOn w:val="1"/>
    <w:next w:val="1"/>
    <w:link w:val="34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29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spacing w:before="360" w:after="360"/>
    </w:pPr>
    <w:rPr>
      <w:rFonts w:cstheme="minorHAnsi"/>
      <w:bCs/>
      <w:caps/>
      <w:szCs w:val="22"/>
    </w:rPr>
  </w:style>
  <w:style w:type="paragraph" w:styleId="12">
    <w:name w:val="toc 4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3">
    <w:name w:val="toc 6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jc w:val="left"/>
    </w:pPr>
    <w:rPr>
      <w:rFonts w:cstheme="minorHAnsi"/>
      <w:b/>
      <w:bCs/>
      <w:smallCaps/>
      <w:sz w:val="22"/>
      <w:szCs w:val="22"/>
    </w:rPr>
  </w:style>
  <w:style w:type="paragraph" w:styleId="15">
    <w:name w:val="toc 9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Hyperlink"/>
    <w:basedOn w:val="1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21">
    <w:name w:val="页眉 Char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4">
    <w:name w:val="EndNote Bibliography"/>
    <w:basedOn w:val="1"/>
    <w:link w:val="25"/>
    <w:autoRedefine/>
    <w:qFormat/>
    <w:uiPriority w:val="0"/>
    <w:pPr>
      <w:spacing w:line="360" w:lineRule="exact"/>
      <w:ind w:firstLine="200" w:firstLineChars="200"/>
    </w:pPr>
    <w:rPr>
      <w:rFonts w:ascii="等线" w:hAnsi="等线" w:eastAsia="等线"/>
      <w:sz w:val="18"/>
      <w:szCs w:val="22"/>
    </w:rPr>
  </w:style>
  <w:style w:type="character" w:customStyle="1" w:styleId="25">
    <w:name w:val="EndNote Bibliography 字符"/>
    <w:basedOn w:val="22"/>
    <w:link w:val="24"/>
    <w:autoRedefine/>
    <w:qFormat/>
    <w:uiPriority w:val="0"/>
    <w:rPr>
      <w:rFonts w:ascii="等线" w:hAnsi="等线" w:eastAsia="等线"/>
      <w:kern w:val="2"/>
      <w:sz w:val="18"/>
      <w:szCs w:val="22"/>
    </w:rPr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7">
    <w:name w:val="列表段落1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paragraph" w:customStyle="1" w:styleId="28">
    <w:name w:val="_Style 2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character" w:customStyle="1" w:styleId="29">
    <w:name w:val="批注框文本 Char"/>
    <w:basedOn w:val="18"/>
    <w:link w:val="8"/>
    <w:autoRedefine/>
    <w:qFormat/>
    <w:uiPriority w:val="0"/>
    <w:rPr>
      <w:kern w:val="2"/>
      <w:sz w:val="18"/>
      <w:szCs w:val="18"/>
    </w:r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1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styleId="32">
    <w:name w:val="List Paragraph"/>
    <w:basedOn w:val="1"/>
    <w:autoRedefine/>
    <w:qFormat/>
    <w:uiPriority w:val="34"/>
  </w:style>
  <w:style w:type="paragraph" w:customStyle="1" w:styleId="3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日期 Char"/>
    <w:basedOn w:val="18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5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4D2E-5FA5-4C5E-8FAF-F07F4603C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415</Words>
  <Characters>574</Characters>
  <Lines>13</Lines>
  <Paragraphs>3</Paragraphs>
  <TotalTime>3</TotalTime>
  <ScaleCrop>false</ScaleCrop>
  <LinksUpToDate>false</LinksUpToDate>
  <CharactersWithSpaces>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2024-02-29T07:14:00Z</dcterms:created>
  <dc:creator>秦玉国</dc:creator>
  <cp:lastModifiedBy>Z</cp:lastModifiedBy>
  <cp:lastPrinted>2024-02-29T06:44:00Z</cp:lastPrinted>
  <dcterms:modified xsi:type="dcterms:W3CDTF">2025-03-07T03:20:52Z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CC4F87506163453696C820B6B6AFCCAD_13</vt:lpwstr>
  </property>
  <property fmtid="{D5CDD505-2E9C-101B-9397-08002B2CF9AE}" pid="4" name="KSOTemplateDocerSaveRecord">
    <vt:lpwstr>eyJoZGlkIjoiMDM2OGRlNWNhMzIzNzg0YTM1NWM1MDI4ZGRmZDI5ZTkiLCJ1c2VySWQiOiIyNzI2MTg0MzUifQ==</vt:lpwstr>
  </property>
</Properties>
</file>